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/>
          <w:sz w:val="32"/>
          <w:szCs w:val="32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方正小标宋简体" w:hAnsi="仿宋" w:eastAsia="方正小标宋简体" w:cs="仿宋"/>
          <w:color w:val="000000"/>
          <w:sz w:val="44"/>
          <w:szCs w:val="44"/>
        </w:rPr>
      </w:pPr>
      <w:r>
        <w:rPr>
          <w:rFonts w:hint="eastAsia" w:ascii="方正小标宋简体" w:hAnsi="仿宋" w:eastAsia="方正小标宋简体" w:cs="仿宋"/>
          <w:color w:val="000000"/>
          <w:sz w:val="44"/>
          <w:szCs w:val="44"/>
        </w:rPr>
        <w:t>温湿度监管系统企业入网信息登记表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sz w:val="44"/>
          <w:szCs w:val="44"/>
        </w:rPr>
      </w:pPr>
    </w:p>
    <w:tbl>
      <w:tblPr>
        <w:tblStyle w:val="14"/>
        <w:tblW w:w="892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3"/>
        <w:gridCol w:w="2151"/>
        <w:gridCol w:w="3016"/>
        <w:gridCol w:w="233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23" w:type="dxa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企业名称</w:t>
            </w:r>
          </w:p>
        </w:tc>
        <w:tc>
          <w:tcPr>
            <w:tcW w:w="2151" w:type="dxa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016" w:type="dxa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药品经营许可证号</w:t>
            </w:r>
          </w:p>
        </w:tc>
        <w:tc>
          <w:tcPr>
            <w:tcW w:w="2334" w:type="dxa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23" w:type="dxa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企 业 ID</w:t>
            </w:r>
          </w:p>
        </w:tc>
        <w:tc>
          <w:tcPr>
            <w:tcW w:w="2151" w:type="dxa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016" w:type="dxa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质量机构负责人</w:t>
            </w:r>
          </w:p>
        </w:tc>
        <w:tc>
          <w:tcPr>
            <w:tcW w:w="2334" w:type="dxa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23" w:type="dxa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企业类型</w:t>
            </w:r>
          </w:p>
        </w:tc>
        <w:tc>
          <w:tcPr>
            <w:tcW w:w="7501" w:type="dxa"/>
            <w:gridSpan w:val="3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□批发    □连锁    □第三方物流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23" w:type="dxa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联 系 人</w:t>
            </w:r>
          </w:p>
        </w:tc>
        <w:tc>
          <w:tcPr>
            <w:tcW w:w="2151" w:type="dxa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016" w:type="dxa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联系方式（手机号码）</w:t>
            </w:r>
          </w:p>
        </w:tc>
        <w:tc>
          <w:tcPr>
            <w:tcW w:w="2334" w:type="dxa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23" w:type="dxa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注册地址</w:t>
            </w:r>
          </w:p>
        </w:tc>
        <w:tc>
          <w:tcPr>
            <w:tcW w:w="7501" w:type="dxa"/>
            <w:gridSpan w:val="3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3" w:hRule="atLeast"/>
          <w:jc w:val="center"/>
        </w:trPr>
        <w:tc>
          <w:tcPr>
            <w:tcW w:w="1423" w:type="dxa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仓库地址</w:t>
            </w:r>
          </w:p>
        </w:tc>
        <w:tc>
          <w:tcPr>
            <w:tcW w:w="7501" w:type="dxa"/>
            <w:gridSpan w:val="3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23" w:type="dxa"/>
            <w:vMerge w:val="restart"/>
            <w:noWrap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集成商</w:t>
            </w:r>
          </w:p>
          <w:p>
            <w:pPr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或</w:t>
            </w:r>
          </w:p>
          <w:p>
            <w:pPr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开发商</w:t>
            </w:r>
          </w:p>
        </w:tc>
        <w:tc>
          <w:tcPr>
            <w:tcW w:w="2151" w:type="dxa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企业名称</w:t>
            </w:r>
          </w:p>
        </w:tc>
        <w:tc>
          <w:tcPr>
            <w:tcW w:w="5350" w:type="dxa"/>
            <w:gridSpan w:val="2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23" w:type="dxa"/>
            <w:vMerge w:val="continue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151" w:type="dxa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组织机构代码</w:t>
            </w:r>
          </w:p>
        </w:tc>
        <w:tc>
          <w:tcPr>
            <w:tcW w:w="5350" w:type="dxa"/>
            <w:gridSpan w:val="2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说明：</w:t>
      </w:r>
    </w:p>
    <w:p>
      <w:pPr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1、请附以下材料：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（1）药品经营许可证副本复印件（加盖公章）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（2）集成商或开发商组织机构代码证复印件（加盖公章）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（3）上传的电子平面图（冷仓、冷冻和阴凉储存区域）</w:t>
      </w:r>
    </w:p>
    <w:p>
      <w:pPr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2、部分字段说明：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（1）企业ID：指企业在省局行政审批系统中登录账号。</w:t>
      </w:r>
    </w:p>
    <w:p>
      <w:pPr>
        <w:rPr>
          <w:sz w:val="28"/>
          <w:szCs w:val="28"/>
        </w:rPr>
      </w:pPr>
    </w:p>
    <w:p>
      <w:pPr>
        <w:jc w:val="both"/>
        <w:rPr>
          <w:rFonts w:ascii="华文仿宋" w:hAnsi="华文仿宋" w:eastAsia="华文仿宋"/>
          <w:b/>
          <w:sz w:val="44"/>
          <w:szCs w:val="44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8"/>
                  <w:rPr>
                    <w:rFonts w:hint="eastAsia" w:eastAsiaTheme="minorEastAsia"/>
                    <w:lang w:eastAsia="zh-CN"/>
                  </w:rPr>
                </w:pPr>
                <w:r>
                  <w:rPr>
                    <w:rFonts w:hint="default" w:ascii="Times New Roman" w:hAnsi="Times New Roman" w:cs="Times New Roman"/>
                    <w:sz w:val="21"/>
                    <w:szCs w:val="21"/>
                    <w:lang w:eastAsia="zh-CN"/>
                  </w:rPr>
                  <w:fldChar w:fldCharType="begin"/>
                </w:r>
                <w:r>
                  <w:rPr>
                    <w:rFonts w:hint="default" w:ascii="Times New Roman" w:hAnsi="Times New Roman" w:cs="Times New Roman"/>
                    <w:sz w:val="21"/>
                    <w:szCs w:val="21"/>
                    <w:lang w:eastAsia="zh-CN"/>
                  </w:rPr>
                  <w:instrText xml:space="preserve"> PAGE  \* MERGEFORMAT </w:instrText>
                </w:r>
                <w:r>
                  <w:rPr>
                    <w:rFonts w:hint="default" w:ascii="Times New Roman" w:hAnsi="Times New Roman" w:cs="Times New Roman"/>
                    <w:sz w:val="21"/>
                    <w:szCs w:val="21"/>
                    <w:lang w:eastAsia="zh-CN"/>
                  </w:rPr>
                  <w:fldChar w:fldCharType="separate"/>
                </w:r>
                <w:r>
                  <w:rPr>
                    <w:rFonts w:hint="default" w:ascii="Times New Roman" w:hAnsi="Times New Roman" w:cs="Times New Roman"/>
                    <w:sz w:val="21"/>
                    <w:szCs w:val="21"/>
                    <w:lang w:eastAsia="zh-CN"/>
                  </w:rPr>
                  <w:t>1</w:t>
                </w:r>
                <w:r>
                  <w:rPr>
                    <w:rFonts w:hint="default" w:ascii="Times New Roman" w:hAnsi="Times New Roman" w:cs="Times New Roman"/>
                    <w:sz w:val="21"/>
                    <w:szCs w:val="21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revisionView w:markup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E3C02"/>
    <w:rsid w:val="00002B3A"/>
    <w:rsid w:val="00007109"/>
    <w:rsid w:val="00026040"/>
    <w:rsid w:val="00053E77"/>
    <w:rsid w:val="00076007"/>
    <w:rsid w:val="00092ED8"/>
    <w:rsid w:val="000E3C02"/>
    <w:rsid w:val="000F2107"/>
    <w:rsid w:val="00151192"/>
    <w:rsid w:val="001C544F"/>
    <w:rsid w:val="001E3292"/>
    <w:rsid w:val="002060DF"/>
    <w:rsid w:val="00222D5C"/>
    <w:rsid w:val="002414F4"/>
    <w:rsid w:val="00252208"/>
    <w:rsid w:val="00285BC5"/>
    <w:rsid w:val="002E3C19"/>
    <w:rsid w:val="003163E9"/>
    <w:rsid w:val="00332A99"/>
    <w:rsid w:val="00334049"/>
    <w:rsid w:val="00352038"/>
    <w:rsid w:val="00357D2D"/>
    <w:rsid w:val="00436E27"/>
    <w:rsid w:val="00450BDE"/>
    <w:rsid w:val="00484F32"/>
    <w:rsid w:val="004C64BF"/>
    <w:rsid w:val="004D429A"/>
    <w:rsid w:val="004F6127"/>
    <w:rsid w:val="005040E6"/>
    <w:rsid w:val="00562FC6"/>
    <w:rsid w:val="0059642D"/>
    <w:rsid w:val="005C553F"/>
    <w:rsid w:val="005D0CA5"/>
    <w:rsid w:val="005D1763"/>
    <w:rsid w:val="005F5F7A"/>
    <w:rsid w:val="00621448"/>
    <w:rsid w:val="00635EED"/>
    <w:rsid w:val="006F526A"/>
    <w:rsid w:val="00702B3A"/>
    <w:rsid w:val="007038BC"/>
    <w:rsid w:val="007360D5"/>
    <w:rsid w:val="00774463"/>
    <w:rsid w:val="00775624"/>
    <w:rsid w:val="007A6F12"/>
    <w:rsid w:val="007B7E4A"/>
    <w:rsid w:val="008050A0"/>
    <w:rsid w:val="00847C7B"/>
    <w:rsid w:val="00892E81"/>
    <w:rsid w:val="008972BC"/>
    <w:rsid w:val="0090430C"/>
    <w:rsid w:val="00907A79"/>
    <w:rsid w:val="00915303"/>
    <w:rsid w:val="00940D56"/>
    <w:rsid w:val="00980941"/>
    <w:rsid w:val="00A011FC"/>
    <w:rsid w:val="00A01F9C"/>
    <w:rsid w:val="00A051FD"/>
    <w:rsid w:val="00A55EA4"/>
    <w:rsid w:val="00A67659"/>
    <w:rsid w:val="00A83766"/>
    <w:rsid w:val="00A90FB9"/>
    <w:rsid w:val="00AB55C1"/>
    <w:rsid w:val="00AE6DA7"/>
    <w:rsid w:val="00B90953"/>
    <w:rsid w:val="00BB61BE"/>
    <w:rsid w:val="00C255BE"/>
    <w:rsid w:val="00C41CD0"/>
    <w:rsid w:val="00C44837"/>
    <w:rsid w:val="00C53EB8"/>
    <w:rsid w:val="00C66645"/>
    <w:rsid w:val="00C718AE"/>
    <w:rsid w:val="00C852DB"/>
    <w:rsid w:val="00CA07EB"/>
    <w:rsid w:val="00CD51FA"/>
    <w:rsid w:val="00CE2127"/>
    <w:rsid w:val="00D338AE"/>
    <w:rsid w:val="00D475E3"/>
    <w:rsid w:val="00D72EEB"/>
    <w:rsid w:val="00DC300C"/>
    <w:rsid w:val="00E46F00"/>
    <w:rsid w:val="00E53DAD"/>
    <w:rsid w:val="00EA24AB"/>
    <w:rsid w:val="00EA3680"/>
    <w:rsid w:val="00ED3202"/>
    <w:rsid w:val="00ED3A43"/>
    <w:rsid w:val="00F0120E"/>
    <w:rsid w:val="00F1562C"/>
    <w:rsid w:val="00F24EEA"/>
    <w:rsid w:val="00F330CC"/>
    <w:rsid w:val="00F61D11"/>
    <w:rsid w:val="00F83907"/>
    <w:rsid w:val="00FA745B"/>
    <w:rsid w:val="00FB05C7"/>
    <w:rsid w:val="00FC60B7"/>
    <w:rsid w:val="029E2212"/>
    <w:rsid w:val="377A424F"/>
    <w:rsid w:val="38C151F6"/>
    <w:rsid w:val="3CE6DDC5"/>
    <w:rsid w:val="5AFA7D51"/>
    <w:rsid w:val="66F216D7"/>
    <w:rsid w:val="6A8457DD"/>
    <w:rsid w:val="6ACA1787"/>
    <w:rsid w:val="75E57EDE"/>
    <w:rsid w:val="776FDCD2"/>
    <w:rsid w:val="793DD106"/>
    <w:rsid w:val="79A4E909"/>
    <w:rsid w:val="79DF30EA"/>
    <w:rsid w:val="7DCF79CB"/>
    <w:rsid w:val="7E67C2CE"/>
    <w:rsid w:val="977FFF11"/>
    <w:rsid w:val="B76F3704"/>
    <w:rsid w:val="BFCFC98C"/>
    <w:rsid w:val="C7B7BDBA"/>
    <w:rsid w:val="C7FFCC82"/>
    <w:rsid w:val="CF7FB98B"/>
    <w:rsid w:val="D8DC0C18"/>
    <w:rsid w:val="DAFF5956"/>
    <w:rsid w:val="DEFFEE56"/>
    <w:rsid w:val="F3F7239C"/>
    <w:rsid w:val="F7AB9EEE"/>
    <w:rsid w:val="FBDF69F7"/>
    <w:rsid w:val="FDFF69AA"/>
    <w:rsid w:val="FFDF426E"/>
    <w:rsid w:val="FFEE58E4"/>
    <w:rsid w:val="FFF79789"/>
    <w:rsid w:val="FFFDE37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link w:val="27"/>
    <w:semiHidden/>
    <w:unhideWhenUsed/>
    <w:qFormat/>
    <w:uiPriority w:val="99"/>
    <w:pPr>
      <w:jc w:val="left"/>
    </w:pPr>
  </w:style>
  <w:style w:type="paragraph" w:styleId="6">
    <w:name w:val="toc 3"/>
    <w:basedOn w:val="1"/>
    <w:next w:val="1"/>
    <w:unhideWhenUsed/>
    <w:qFormat/>
    <w:uiPriority w:val="39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</w:rPr>
  </w:style>
  <w:style w:type="paragraph" w:styleId="7">
    <w:name w:val="Balloon Text"/>
    <w:basedOn w:val="1"/>
    <w:link w:val="26"/>
    <w:semiHidden/>
    <w:unhideWhenUsed/>
    <w:qFormat/>
    <w:uiPriority w:val="99"/>
    <w:rPr>
      <w:sz w:val="18"/>
      <w:szCs w:val="18"/>
    </w:rPr>
  </w:style>
  <w:style w:type="paragraph" w:styleId="8">
    <w:name w:val="footer"/>
    <w:basedOn w:val="1"/>
    <w:link w:val="2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1"/>
    <w:next w:val="1"/>
    <w:unhideWhenUsed/>
    <w:qFormat/>
    <w:uiPriority w:val="39"/>
    <w:pPr>
      <w:widowControl/>
      <w:spacing w:after="100" w:line="259" w:lineRule="auto"/>
      <w:jc w:val="left"/>
    </w:pPr>
    <w:rPr>
      <w:rFonts w:cs="Times New Roman"/>
      <w:kern w:val="0"/>
      <w:sz w:val="22"/>
    </w:rPr>
  </w:style>
  <w:style w:type="paragraph" w:styleId="11">
    <w:name w:val="toc 2"/>
    <w:basedOn w:val="1"/>
    <w:next w:val="1"/>
    <w:unhideWhenUsed/>
    <w:qFormat/>
    <w:uiPriority w:val="39"/>
    <w:pPr>
      <w:widowControl/>
      <w:spacing w:after="100" w:line="259" w:lineRule="auto"/>
      <w:ind w:left="220"/>
      <w:jc w:val="left"/>
    </w:pPr>
    <w:rPr>
      <w:rFonts w:cs="Times New Roman"/>
      <w:kern w:val="0"/>
      <w:sz w:val="22"/>
    </w:rPr>
  </w:style>
  <w:style w:type="paragraph" w:styleId="12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3">
    <w:name w:val="annotation subject"/>
    <w:basedOn w:val="5"/>
    <w:next w:val="5"/>
    <w:link w:val="28"/>
    <w:semiHidden/>
    <w:unhideWhenUsed/>
    <w:qFormat/>
    <w:uiPriority w:val="99"/>
    <w:rPr>
      <w:b/>
      <w:bCs/>
    </w:rPr>
  </w:style>
  <w:style w:type="table" w:styleId="15">
    <w:name w:val="Table Grid"/>
    <w:basedOn w:val="1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Hyperlink"/>
    <w:basedOn w:val="16"/>
    <w:unhideWhenUsed/>
    <w:qFormat/>
    <w:uiPriority w:val="99"/>
    <w:rPr>
      <w:color w:val="0000FF"/>
      <w:u w:val="single"/>
    </w:rPr>
  </w:style>
  <w:style w:type="character" w:styleId="18">
    <w:name w:val="annotation reference"/>
    <w:basedOn w:val="16"/>
    <w:semiHidden/>
    <w:unhideWhenUsed/>
    <w:qFormat/>
    <w:uiPriority w:val="99"/>
    <w:rPr>
      <w:sz w:val="21"/>
      <w:szCs w:val="21"/>
    </w:rPr>
  </w:style>
  <w:style w:type="character" w:customStyle="1" w:styleId="19">
    <w:name w:val="页眉 字符"/>
    <w:basedOn w:val="16"/>
    <w:link w:val="9"/>
    <w:qFormat/>
    <w:uiPriority w:val="99"/>
    <w:rPr>
      <w:sz w:val="18"/>
      <w:szCs w:val="18"/>
    </w:rPr>
  </w:style>
  <w:style w:type="character" w:customStyle="1" w:styleId="20">
    <w:name w:val="页脚 字符"/>
    <w:basedOn w:val="16"/>
    <w:link w:val="8"/>
    <w:qFormat/>
    <w:uiPriority w:val="99"/>
    <w:rPr>
      <w:sz w:val="18"/>
      <w:szCs w:val="18"/>
    </w:rPr>
  </w:style>
  <w:style w:type="paragraph" w:styleId="21">
    <w:name w:val="List Paragraph"/>
    <w:basedOn w:val="1"/>
    <w:qFormat/>
    <w:uiPriority w:val="34"/>
    <w:pPr>
      <w:ind w:firstLine="420" w:firstLineChars="200"/>
    </w:pPr>
  </w:style>
  <w:style w:type="character" w:customStyle="1" w:styleId="22">
    <w:name w:val="CharAttribute3"/>
    <w:qFormat/>
    <w:uiPriority w:val="0"/>
    <w:rPr>
      <w:rFonts w:hint="eastAsia" w:ascii="仿宋_GB2312" w:hAnsi="Calibri" w:eastAsia="Times New Roman"/>
      <w:sz w:val="32"/>
    </w:rPr>
  </w:style>
  <w:style w:type="paragraph" w:customStyle="1" w:styleId="23">
    <w:name w:val="TOC 标题1"/>
    <w:basedOn w:val="2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2E75B5" w:themeColor="accent1" w:themeShade="BF"/>
      <w:kern w:val="0"/>
      <w:sz w:val="32"/>
      <w:szCs w:val="32"/>
    </w:rPr>
  </w:style>
  <w:style w:type="paragraph" w:customStyle="1" w:styleId="24">
    <w:name w:val="Code"/>
    <w:basedOn w:val="1"/>
    <w:qFormat/>
    <w:uiPriority w:val="0"/>
    <w:pPr>
      <w:shd w:val="clear" w:color="auto" w:fill="D9D9D9"/>
      <w:jc w:val="left"/>
    </w:pPr>
    <w:rPr>
      <w:rFonts w:ascii="Calibri" w:hAnsi="Calibri" w:eastAsia="新宋体" w:cs="Times New Roman"/>
      <w:kern w:val="0"/>
      <w:szCs w:val="21"/>
    </w:rPr>
  </w:style>
  <w:style w:type="paragraph" w:customStyle="1" w:styleId="25">
    <w:name w:val="_Style 2"/>
    <w:basedOn w:val="2"/>
    <w:next w:val="1"/>
    <w:qFormat/>
    <w:uiPriority w:val="39"/>
    <w:pPr>
      <w:widowControl/>
      <w:spacing w:before="480" w:after="0" w:line="276" w:lineRule="auto"/>
      <w:jc w:val="left"/>
      <w:outlineLvl w:val="9"/>
    </w:pPr>
    <w:rPr>
      <w:rFonts w:ascii="Cambria" w:hAnsi="Cambria" w:eastAsia="宋体" w:cs="Times New Roman"/>
      <w:color w:val="365F91"/>
      <w:kern w:val="0"/>
      <w:sz w:val="28"/>
      <w:szCs w:val="28"/>
    </w:rPr>
  </w:style>
  <w:style w:type="character" w:customStyle="1" w:styleId="26">
    <w:name w:val="批注框文本 字符"/>
    <w:basedOn w:val="16"/>
    <w:link w:val="7"/>
    <w:semiHidden/>
    <w:qFormat/>
    <w:uiPriority w:val="99"/>
    <w:rPr>
      <w:kern w:val="2"/>
      <w:sz w:val="18"/>
      <w:szCs w:val="18"/>
    </w:rPr>
  </w:style>
  <w:style w:type="character" w:customStyle="1" w:styleId="27">
    <w:name w:val="批注文字 字符"/>
    <w:basedOn w:val="16"/>
    <w:link w:val="5"/>
    <w:semiHidden/>
    <w:qFormat/>
    <w:uiPriority w:val="99"/>
    <w:rPr>
      <w:kern w:val="2"/>
      <w:sz w:val="21"/>
      <w:szCs w:val="22"/>
    </w:rPr>
  </w:style>
  <w:style w:type="character" w:customStyle="1" w:styleId="28">
    <w:name w:val="批注主题 字符"/>
    <w:basedOn w:val="27"/>
    <w:link w:val="13"/>
    <w:semiHidden/>
    <w:qFormat/>
    <w:uiPriority w:val="99"/>
    <w:rPr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3485</Words>
  <Characters>19869</Characters>
  <Lines>165</Lines>
  <Paragraphs>46</Paragraphs>
  <TotalTime>10</TotalTime>
  <ScaleCrop>false</ScaleCrop>
  <LinksUpToDate>false</LinksUpToDate>
  <CharactersWithSpaces>23308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2021-12-02T21:12:00Z</dcterms:created>
  <dc:creator>王蓓</dc:creator>
  <cp:lastModifiedBy>应天军</cp:lastModifiedBy>
  <dcterms:modified xsi:type="dcterms:W3CDTF">2021-12-20T08:06:08Z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woTemplateTypoMode" linkTarget="0">
    <vt:lpwstr>web</vt:lpwstr>
  </property>
  <property fmtid="{D5CDD505-2E9C-101B-9397-08002B2CF9AE}" pid="4" name="woTemplate" linkTarget="0">
    <vt:i4>1</vt:i4>
  </property>
</Properties>
</file>